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EF" w:rsidRPr="00E016EF" w:rsidRDefault="00E016EF" w:rsidP="008C4444">
      <w:pPr>
        <w:spacing w:after="0"/>
        <w:jc w:val="center"/>
        <w:rPr>
          <w:b/>
          <w:sz w:val="36"/>
        </w:rPr>
      </w:pPr>
      <w:r w:rsidRPr="00E016EF">
        <w:rPr>
          <w:b/>
          <w:sz w:val="36"/>
        </w:rPr>
        <w:t>CONCOURS PHOTOS</w:t>
      </w:r>
      <w:r w:rsidR="0062082F">
        <w:rPr>
          <w:b/>
          <w:sz w:val="36"/>
        </w:rPr>
        <w:t xml:space="preserve"> de Montcresson</w:t>
      </w:r>
      <w:bookmarkStart w:id="0" w:name="_GoBack"/>
      <w:bookmarkEnd w:id="0"/>
    </w:p>
    <w:p w:rsidR="00E016EF" w:rsidRPr="000B7F3A" w:rsidRDefault="00E016EF" w:rsidP="008C4444">
      <w:pPr>
        <w:spacing w:after="0"/>
        <w:jc w:val="center"/>
        <w:rPr>
          <w:b/>
          <w:sz w:val="32"/>
          <w:u w:val="single"/>
        </w:rPr>
      </w:pPr>
      <w:r w:rsidRPr="000B7F3A">
        <w:rPr>
          <w:b/>
          <w:sz w:val="32"/>
          <w:u w:val="single"/>
        </w:rPr>
        <w:t>Règlement</w:t>
      </w:r>
    </w:p>
    <w:p w:rsidR="0033669E" w:rsidRDefault="0033669E" w:rsidP="008C4444">
      <w:pPr>
        <w:spacing w:after="0" w:line="240" w:lineRule="auto"/>
      </w:pPr>
    </w:p>
    <w:p w:rsidR="00BE736E" w:rsidRDefault="00BE736E" w:rsidP="008C4444">
      <w:pPr>
        <w:spacing w:after="0" w:line="240" w:lineRule="auto"/>
      </w:pPr>
    </w:p>
    <w:p w:rsidR="00E016EF" w:rsidRPr="008C4444" w:rsidRDefault="0033669E" w:rsidP="008C4444">
      <w:pPr>
        <w:spacing w:after="0" w:line="240" w:lineRule="auto"/>
        <w:rPr>
          <w:b/>
          <w:sz w:val="20"/>
        </w:rPr>
      </w:pPr>
      <w:r w:rsidRPr="008C4444">
        <w:rPr>
          <w:b/>
          <w:sz w:val="20"/>
        </w:rPr>
        <w:t>Article 1 : Obj</w:t>
      </w:r>
      <w:r w:rsidR="00E016EF" w:rsidRPr="008C4444">
        <w:rPr>
          <w:b/>
          <w:sz w:val="20"/>
        </w:rPr>
        <w:t>et</w:t>
      </w:r>
    </w:p>
    <w:p w:rsidR="00E016EF" w:rsidRPr="008C4444" w:rsidRDefault="00E016EF" w:rsidP="008C4444">
      <w:pPr>
        <w:spacing w:after="0" w:line="240" w:lineRule="auto"/>
        <w:rPr>
          <w:sz w:val="20"/>
        </w:rPr>
      </w:pPr>
      <w:r w:rsidRPr="008C4444">
        <w:rPr>
          <w:sz w:val="20"/>
        </w:rPr>
        <w:t xml:space="preserve">La Commission Communication de la Mairie </w:t>
      </w:r>
      <w:r w:rsidR="0033669E" w:rsidRPr="008C4444">
        <w:rPr>
          <w:sz w:val="20"/>
        </w:rPr>
        <w:t>de Montcresson</w:t>
      </w:r>
      <w:r w:rsidRPr="008C4444">
        <w:rPr>
          <w:sz w:val="20"/>
        </w:rPr>
        <w:t xml:space="preserve"> </w:t>
      </w:r>
      <w:r w:rsidR="0033669E" w:rsidRPr="008C4444">
        <w:rPr>
          <w:sz w:val="20"/>
        </w:rPr>
        <w:t xml:space="preserve">organise </w:t>
      </w:r>
      <w:r w:rsidR="00BE736E">
        <w:rPr>
          <w:sz w:val="20"/>
        </w:rPr>
        <w:t>sa 1</w:t>
      </w:r>
      <w:r w:rsidR="00BE736E" w:rsidRPr="00BE736E">
        <w:rPr>
          <w:sz w:val="20"/>
          <w:vertAlign w:val="superscript"/>
        </w:rPr>
        <w:t>ère</w:t>
      </w:r>
      <w:r w:rsidR="00BE736E">
        <w:rPr>
          <w:sz w:val="20"/>
        </w:rPr>
        <w:t xml:space="preserve"> édition du</w:t>
      </w:r>
      <w:r w:rsidRPr="008C4444">
        <w:rPr>
          <w:sz w:val="20"/>
        </w:rPr>
        <w:t xml:space="preserve"> concours photo</w:t>
      </w:r>
      <w:r w:rsidR="0033669E" w:rsidRPr="008C4444">
        <w:rPr>
          <w:sz w:val="20"/>
        </w:rPr>
        <w:t>s.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 xml:space="preserve">Ce projet a pour objectif de faire participer les </w:t>
      </w:r>
      <w:r w:rsidR="0033669E" w:rsidRPr="008C4444">
        <w:rPr>
          <w:sz w:val="20"/>
        </w:rPr>
        <w:t>Montcressonnais qui le désirent au prochain bulletin municipal.</w:t>
      </w:r>
      <w:r w:rsidRPr="008C4444">
        <w:rPr>
          <w:sz w:val="20"/>
        </w:rPr>
        <w:t xml:space="preserve"> En effet, la meilleure photo</w:t>
      </w:r>
      <w:r w:rsidR="0033669E" w:rsidRPr="008C4444">
        <w:rPr>
          <w:sz w:val="20"/>
        </w:rPr>
        <w:t>graphie</w:t>
      </w:r>
      <w:r w:rsidRPr="008C4444">
        <w:rPr>
          <w:sz w:val="20"/>
        </w:rPr>
        <w:t xml:space="preserve"> sélectionnée par le jury </w:t>
      </w:r>
      <w:r w:rsidR="0033669E" w:rsidRPr="008C4444">
        <w:rPr>
          <w:sz w:val="20"/>
        </w:rPr>
        <w:t>illustrera la page de couverture du  bulletin m</w:t>
      </w:r>
      <w:r w:rsidRPr="008C4444">
        <w:rPr>
          <w:sz w:val="20"/>
        </w:rPr>
        <w:t xml:space="preserve">unicipal </w:t>
      </w:r>
      <w:r w:rsidR="0033669E" w:rsidRPr="008C4444">
        <w:rPr>
          <w:sz w:val="20"/>
        </w:rPr>
        <w:t>2022</w:t>
      </w:r>
      <w:r w:rsidRPr="008C4444">
        <w:rPr>
          <w:sz w:val="20"/>
        </w:rPr>
        <w:t>.</w:t>
      </w:r>
    </w:p>
    <w:p w:rsidR="00F92627" w:rsidRPr="008C4444" w:rsidRDefault="00F92627" w:rsidP="000B7F3A">
      <w:pPr>
        <w:spacing w:after="0" w:line="240" w:lineRule="auto"/>
        <w:rPr>
          <w:sz w:val="20"/>
        </w:rPr>
      </w:pPr>
    </w:p>
    <w:p w:rsidR="00E016EF" w:rsidRPr="008C4444" w:rsidRDefault="00E016EF" w:rsidP="000B7F3A">
      <w:pPr>
        <w:spacing w:after="0" w:line="240" w:lineRule="auto"/>
        <w:rPr>
          <w:b/>
          <w:sz w:val="20"/>
        </w:rPr>
      </w:pPr>
      <w:r w:rsidRPr="008C4444">
        <w:rPr>
          <w:b/>
          <w:sz w:val="20"/>
        </w:rPr>
        <w:t>Article 2 : Conditions de participation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Ce concours est gratuit et ouvert à tous les photographes</w:t>
      </w:r>
      <w:r w:rsidR="0033669E" w:rsidRPr="008C4444">
        <w:rPr>
          <w:sz w:val="20"/>
        </w:rPr>
        <w:t xml:space="preserve"> amateurs, majeurs ou mineurs (a</w:t>
      </w:r>
      <w:r w:rsidRPr="008C4444">
        <w:rPr>
          <w:sz w:val="20"/>
        </w:rPr>
        <w:t>vec une autorisation écrite</w:t>
      </w:r>
      <w:r w:rsidR="0033669E" w:rsidRPr="008C4444">
        <w:rPr>
          <w:sz w:val="20"/>
        </w:rPr>
        <w:t xml:space="preserve"> </w:t>
      </w:r>
      <w:r w:rsidRPr="008C4444">
        <w:rPr>
          <w:sz w:val="20"/>
        </w:rPr>
        <w:t>des parents jointe au présent règlement).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Les membres du jury ne peuvent pas participer à ce concours.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Chaque participant peut présenter deux photos.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Ces photos doivent être obligatoirement prises sur le territoire de la commune.</w:t>
      </w:r>
      <w:r w:rsidR="0058768D">
        <w:rPr>
          <w:sz w:val="20"/>
        </w:rPr>
        <w:t xml:space="preserve"> </w:t>
      </w:r>
      <w:r w:rsidR="0058768D" w:rsidRPr="008C4444">
        <w:rPr>
          <w:sz w:val="20"/>
        </w:rPr>
        <w:t xml:space="preserve">Chaque </w:t>
      </w:r>
      <w:r w:rsidR="0058768D">
        <w:rPr>
          <w:sz w:val="20"/>
        </w:rPr>
        <w:t>lieu de prise de vue</w:t>
      </w:r>
      <w:r w:rsidR="0058768D" w:rsidRPr="008C4444">
        <w:rPr>
          <w:sz w:val="20"/>
        </w:rPr>
        <w:t xml:space="preserve"> devra être </w:t>
      </w:r>
      <w:r w:rsidR="0058768D">
        <w:rPr>
          <w:sz w:val="20"/>
        </w:rPr>
        <w:t>indiqué sur la fiche d’inscription</w:t>
      </w:r>
      <w:r w:rsidR="0058768D" w:rsidRPr="008C4444">
        <w:rPr>
          <w:sz w:val="20"/>
        </w:rPr>
        <w:t>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Chaque participant s'engage à envoyer uniquement des photos dont il est l'auteur.</w:t>
      </w:r>
    </w:p>
    <w:p w:rsidR="00F92627" w:rsidRPr="008C4444" w:rsidRDefault="00F92627" w:rsidP="000B7F3A">
      <w:pPr>
        <w:spacing w:after="0" w:line="240" w:lineRule="auto"/>
        <w:rPr>
          <w:sz w:val="20"/>
        </w:rPr>
      </w:pPr>
    </w:p>
    <w:p w:rsidR="00E016EF" w:rsidRPr="008C4444" w:rsidRDefault="00E016EF" w:rsidP="000B7F3A">
      <w:pPr>
        <w:spacing w:after="0" w:line="240" w:lineRule="auto"/>
        <w:rPr>
          <w:b/>
          <w:sz w:val="20"/>
        </w:rPr>
      </w:pPr>
      <w:r w:rsidRPr="008C4444">
        <w:rPr>
          <w:b/>
          <w:sz w:val="20"/>
        </w:rPr>
        <w:t>Article 3 : Modalités de participation</w:t>
      </w:r>
    </w:p>
    <w:p w:rsidR="00EC53FE" w:rsidRDefault="00B26EEA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 xml:space="preserve">Les photos </w:t>
      </w:r>
      <w:r w:rsidR="00EC53FE">
        <w:rPr>
          <w:sz w:val="20"/>
        </w:rPr>
        <w:t>devront être transmises au plus tard le 3</w:t>
      </w:r>
      <w:r w:rsidR="005E0597">
        <w:rPr>
          <w:sz w:val="20"/>
        </w:rPr>
        <w:t>1</w:t>
      </w:r>
      <w:r w:rsidR="00EC53FE">
        <w:rPr>
          <w:sz w:val="20"/>
        </w:rPr>
        <w:t xml:space="preserve"> août 2021.</w:t>
      </w:r>
    </w:p>
    <w:p w:rsidR="00311359" w:rsidRDefault="00EC53FE" w:rsidP="000B7F3A">
      <w:pPr>
        <w:spacing w:after="0" w:line="240" w:lineRule="auto"/>
        <w:rPr>
          <w:sz w:val="20"/>
        </w:rPr>
      </w:pPr>
      <w:r>
        <w:rPr>
          <w:sz w:val="20"/>
        </w:rPr>
        <w:t xml:space="preserve">Elles </w:t>
      </w:r>
      <w:r w:rsidR="00B26EEA" w:rsidRPr="008C4444">
        <w:rPr>
          <w:sz w:val="20"/>
        </w:rPr>
        <w:t>seront acceptées en format portrait</w:t>
      </w:r>
      <w:r w:rsidR="00404217" w:rsidRPr="008C4444">
        <w:rPr>
          <w:sz w:val="20"/>
        </w:rPr>
        <w:t xml:space="preserve">, image </w:t>
      </w:r>
      <w:r w:rsidR="00B26EEA" w:rsidRPr="008C4444">
        <w:rPr>
          <w:sz w:val="20"/>
        </w:rPr>
        <w:t>.jpeg (</w:t>
      </w:r>
      <w:r w:rsidR="00404217" w:rsidRPr="008C4444">
        <w:rPr>
          <w:sz w:val="20"/>
        </w:rPr>
        <w:t xml:space="preserve">taille de </w:t>
      </w:r>
      <w:r w:rsidR="00E016EF" w:rsidRPr="008C4444">
        <w:rPr>
          <w:sz w:val="20"/>
        </w:rPr>
        <w:t xml:space="preserve">3 Mo </w:t>
      </w:r>
      <w:r w:rsidR="00404217" w:rsidRPr="008C4444">
        <w:rPr>
          <w:sz w:val="20"/>
        </w:rPr>
        <w:t>minimum</w:t>
      </w:r>
      <w:r w:rsidR="00B26EEA" w:rsidRPr="008C4444">
        <w:rPr>
          <w:sz w:val="20"/>
        </w:rPr>
        <w:t>)</w:t>
      </w:r>
      <w:r w:rsidR="00404217" w:rsidRPr="008C4444">
        <w:rPr>
          <w:sz w:val="20"/>
        </w:rPr>
        <w:t>, par messagerie électronique</w:t>
      </w:r>
      <w:r w:rsidR="00E016EF" w:rsidRPr="008C4444">
        <w:rPr>
          <w:sz w:val="20"/>
        </w:rPr>
        <w:t xml:space="preserve"> </w:t>
      </w:r>
      <w:hyperlink r:id="rId4" w:history="1">
        <w:r w:rsidR="00B26EEA" w:rsidRPr="008C4444">
          <w:rPr>
            <w:rStyle w:val="Lienhypertexte"/>
            <w:sz w:val="20"/>
          </w:rPr>
          <w:t>marion.corjon@gmail.com</w:t>
        </w:r>
      </w:hyperlink>
      <w:r w:rsidR="00B26EEA" w:rsidRPr="008C4444">
        <w:rPr>
          <w:sz w:val="20"/>
        </w:rPr>
        <w:t xml:space="preserve"> </w:t>
      </w:r>
      <w:r w:rsidR="00E016EF" w:rsidRPr="008C4444">
        <w:rPr>
          <w:sz w:val="20"/>
        </w:rPr>
        <w:t xml:space="preserve"> ou </w:t>
      </w:r>
      <w:r w:rsidR="00B26EEA" w:rsidRPr="008C4444">
        <w:rPr>
          <w:sz w:val="20"/>
        </w:rPr>
        <w:t>sur clé USB déposée sous enveloppe à la mairie de Montcresson</w:t>
      </w:r>
      <w:r w:rsidR="00311359">
        <w:rPr>
          <w:sz w:val="20"/>
        </w:rPr>
        <w:t>.</w:t>
      </w:r>
    </w:p>
    <w:p w:rsidR="00E016EF" w:rsidRPr="008C4444" w:rsidRDefault="00404217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Elles seront obligatoirement</w:t>
      </w:r>
      <w:r w:rsidR="00B26EEA" w:rsidRPr="008C4444">
        <w:rPr>
          <w:sz w:val="20"/>
        </w:rPr>
        <w:t xml:space="preserve"> </w:t>
      </w:r>
      <w:r w:rsidR="00E016EF" w:rsidRPr="008C4444">
        <w:rPr>
          <w:sz w:val="20"/>
        </w:rPr>
        <w:t>accompagnée</w:t>
      </w:r>
      <w:r w:rsidRPr="008C4444">
        <w:rPr>
          <w:sz w:val="20"/>
        </w:rPr>
        <w:t>s</w:t>
      </w:r>
      <w:r w:rsidR="00E016EF" w:rsidRPr="008C4444">
        <w:rPr>
          <w:sz w:val="20"/>
        </w:rPr>
        <w:t xml:space="preserve"> de la fiche d’inscription jointe</w:t>
      </w:r>
      <w:r w:rsidR="00B26EEA" w:rsidRPr="008C4444">
        <w:rPr>
          <w:sz w:val="20"/>
        </w:rPr>
        <w:t xml:space="preserve"> et </w:t>
      </w:r>
      <w:r w:rsidRPr="008C4444">
        <w:rPr>
          <w:sz w:val="20"/>
        </w:rPr>
        <w:t xml:space="preserve">d’une </w:t>
      </w:r>
      <w:r w:rsidR="00B26EEA" w:rsidRPr="008C4444">
        <w:rPr>
          <w:sz w:val="20"/>
        </w:rPr>
        <w:t>autorisation parentale si nécessaire</w:t>
      </w:r>
      <w:r w:rsidR="00E016EF" w:rsidRPr="008C4444">
        <w:rPr>
          <w:sz w:val="20"/>
        </w:rPr>
        <w:t>.</w:t>
      </w:r>
    </w:p>
    <w:p w:rsidR="000B7F3A" w:rsidRPr="008C4444" w:rsidRDefault="000B7F3A" w:rsidP="000B7F3A">
      <w:pPr>
        <w:spacing w:after="0" w:line="240" w:lineRule="auto"/>
        <w:rPr>
          <w:sz w:val="20"/>
        </w:rPr>
      </w:pPr>
    </w:p>
    <w:p w:rsidR="00E016EF" w:rsidRPr="008C4444" w:rsidRDefault="00E016EF" w:rsidP="000B7F3A">
      <w:pPr>
        <w:spacing w:after="0" w:line="240" w:lineRule="auto"/>
        <w:rPr>
          <w:b/>
          <w:sz w:val="20"/>
        </w:rPr>
      </w:pPr>
      <w:r w:rsidRPr="008C4444">
        <w:rPr>
          <w:b/>
          <w:sz w:val="20"/>
        </w:rPr>
        <w:t>Article 4 : Sélection et remise des prix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La sélection finale sera établie par un jury composé des membres de la Commission Communication.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Les résultats du concours seront dévoilés sur le site de la commune et affichés en mairie.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A l’issue du concours, u</w:t>
      </w:r>
      <w:r w:rsidR="000B7F3A" w:rsidRPr="008C4444">
        <w:rPr>
          <w:sz w:val="20"/>
        </w:rPr>
        <w:t>ne exposition des photos pourra</w:t>
      </w:r>
      <w:r w:rsidRPr="008C4444">
        <w:rPr>
          <w:sz w:val="20"/>
        </w:rPr>
        <w:t xml:space="preserve"> être envisagée.</w:t>
      </w:r>
    </w:p>
    <w:p w:rsidR="000B7F3A" w:rsidRPr="008C4444" w:rsidRDefault="000B7F3A" w:rsidP="000B7F3A">
      <w:pPr>
        <w:spacing w:after="0" w:line="240" w:lineRule="auto"/>
        <w:rPr>
          <w:sz w:val="20"/>
        </w:rPr>
      </w:pPr>
    </w:p>
    <w:p w:rsidR="00E016EF" w:rsidRPr="008C4444" w:rsidRDefault="00E016EF" w:rsidP="000B7F3A">
      <w:pPr>
        <w:spacing w:after="0" w:line="240" w:lineRule="auto"/>
        <w:rPr>
          <w:b/>
          <w:sz w:val="20"/>
        </w:rPr>
      </w:pPr>
      <w:r w:rsidRPr="008C4444">
        <w:rPr>
          <w:b/>
          <w:sz w:val="20"/>
        </w:rPr>
        <w:t>Article 5 : Droit et utilisation des photographies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Aucune marque ni aucun élément visuel portant atteinte à la vi</w:t>
      </w:r>
      <w:r w:rsidR="000B7F3A" w:rsidRPr="008C4444">
        <w:rPr>
          <w:sz w:val="20"/>
        </w:rPr>
        <w:t xml:space="preserve">e privée ne doit figurer sur les </w:t>
      </w:r>
      <w:r w:rsidRPr="008C4444">
        <w:rPr>
          <w:sz w:val="20"/>
        </w:rPr>
        <w:t>photographie</w:t>
      </w:r>
      <w:r w:rsidR="000B7F3A" w:rsidRPr="008C4444">
        <w:rPr>
          <w:sz w:val="20"/>
        </w:rPr>
        <w:t>s</w:t>
      </w:r>
      <w:r w:rsidRPr="008C4444">
        <w:rPr>
          <w:sz w:val="20"/>
        </w:rPr>
        <w:t>. Les</w:t>
      </w:r>
      <w:r w:rsidR="000B7F3A" w:rsidRPr="008C4444">
        <w:rPr>
          <w:sz w:val="20"/>
        </w:rPr>
        <w:t xml:space="preserve"> </w:t>
      </w:r>
      <w:r w:rsidRPr="008C4444">
        <w:rPr>
          <w:sz w:val="20"/>
        </w:rPr>
        <w:t>participants doivent garantir aux organisateurs que leurs clichés ne portent pas atteinte à l'image des tiers et qu'ils ont</w:t>
      </w:r>
      <w:r w:rsidR="000B7F3A" w:rsidRPr="008C4444">
        <w:rPr>
          <w:sz w:val="20"/>
        </w:rPr>
        <w:t xml:space="preserve"> </w:t>
      </w:r>
      <w:r w:rsidRPr="008C4444">
        <w:rPr>
          <w:sz w:val="20"/>
        </w:rPr>
        <w:t>obtenu toutes les autorisations nécessaires.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 xml:space="preserve">Les photographies numériques envoyées resteront la propriété de la Mairie </w:t>
      </w:r>
      <w:r w:rsidR="000B7F3A" w:rsidRPr="008C4444">
        <w:rPr>
          <w:sz w:val="20"/>
        </w:rPr>
        <w:t>de Montcresson</w:t>
      </w:r>
      <w:r w:rsidRPr="008C4444">
        <w:rPr>
          <w:sz w:val="20"/>
        </w:rPr>
        <w:t>, notamment pour leur utilisation</w:t>
      </w:r>
      <w:r w:rsidR="000B7F3A" w:rsidRPr="008C4444">
        <w:rPr>
          <w:sz w:val="20"/>
        </w:rPr>
        <w:t xml:space="preserve"> </w:t>
      </w:r>
      <w:r w:rsidRPr="008C4444">
        <w:rPr>
          <w:sz w:val="20"/>
        </w:rPr>
        <w:t>gratuite et « libre de droit »</w:t>
      </w:r>
      <w:r w:rsidR="00535B87" w:rsidRPr="008C4444">
        <w:rPr>
          <w:sz w:val="20"/>
        </w:rPr>
        <w:t xml:space="preserve"> dans le bulletin municipal,</w:t>
      </w:r>
      <w:r w:rsidRPr="008C4444">
        <w:rPr>
          <w:sz w:val="20"/>
        </w:rPr>
        <w:t xml:space="preserve"> sur le site internet de la commune ou dans les outils d'informations municipales</w:t>
      </w:r>
      <w:r w:rsidR="00535B87" w:rsidRPr="008C4444">
        <w:rPr>
          <w:sz w:val="20"/>
        </w:rPr>
        <w:t>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Les participants garantissent qu'ils sont titulaires des droits d'auteur des photos envoyées, c'est-à-dire qu'ils ont</w:t>
      </w:r>
      <w:r w:rsidR="00535B87" w:rsidRPr="008C4444">
        <w:rPr>
          <w:sz w:val="20"/>
        </w:rPr>
        <w:t xml:space="preserve"> pris</w:t>
      </w:r>
      <w:r w:rsidRPr="008C4444">
        <w:rPr>
          <w:sz w:val="20"/>
        </w:rPr>
        <w:t xml:space="preserve"> eux</w:t>
      </w:r>
      <w:r w:rsidR="00535B87" w:rsidRPr="008C4444">
        <w:rPr>
          <w:sz w:val="20"/>
        </w:rPr>
        <w:t>-</w:t>
      </w:r>
      <w:r w:rsidRPr="008C4444">
        <w:rPr>
          <w:sz w:val="20"/>
        </w:rPr>
        <w:t>mêmes</w:t>
      </w:r>
      <w:r w:rsidR="00535B87" w:rsidRPr="008C4444">
        <w:rPr>
          <w:sz w:val="20"/>
        </w:rPr>
        <w:t xml:space="preserve"> </w:t>
      </w:r>
      <w:r w:rsidRPr="008C4444">
        <w:rPr>
          <w:sz w:val="20"/>
        </w:rPr>
        <w:t>ces clichés et autorisent l</w:t>
      </w:r>
      <w:r w:rsidR="00535B87" w:rsidRPr="008C4444">
        <w:rPr>
          <w:sz w:val="20"/>
        </w:rPr>
        <w:t>eur</w:t>
      </w:r>
      <w:r w:rsidRPr="008C4444">
        <w:rPr>
          <w:sz w:val="20"/>
        </w:rPr>
        <w:t xml:space="preserve"> publication gratuite</w:t>
      </w:r>
      <w:r w:rsidR="00535B87" w:rsidRPr="008C4444">
        <w:rPr>
          <w:sz w:val="20"/>
        </w:rPr>
        <w:t xml:space="preserve"> </w:t>
      </w:r>
      <w:r w:rsidRPr="008C4444">
        <w:rPr>
          <w:sz w:val="20"/>
        </w:rPr>
        <w:t>par la Mairie d</w:t>
      </w:r>
      <w:r w:rsidR="00535B87" w:rsidRPr="008C4444">
        <w:rPr>
          <w:sz w:val="20"/>
        </w:rPr>
        <w:t>e Montcresson</w:t>
      </w:r>
      <w:r w:rsidRPr="008C4444">
        <w:rPr>
          <w:sz w:val="20"/>
        </w:rPr>
        <w:t>.</w:t>
      </w:r>
    </w:p>
    <w:p w:rsidR="00154262" w:rsidRPr="008C4444" w:rsidRDefault="00154262" w:rsidP="000B7F3A">
      <w:pPr>
        <w:spacing w:after="0" w:line="240" w:lineRule="auto"/>
        <w:rPr>
          <w:sz w:val="20"/>
        </w:rPr>
      </w:pPr>
    </w:p>
    <w:p w:rsidR="00E016EF" w:rsidRPr="008C4444" w:rsidRDefault="00E016EF" w:rsidP="000B7F3A">
      <w:pPr>
        <w:spacing w:after="0" w:line="240" w:lineRule="auto"/>
        <w:rPr>
          <w:b/>
          <w:sz w:val="20"/>
        </w:rPr>
      </w:pPr>
      <w:r w:rsidRPr="008C4444">
        <w:rPr>
          <w:b/>
          <w:sz w:val="20"/>
        </w:rPr>
        <w:t>Article 6 : Responsabilité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Les organisateurs du concours ne pourront être tenus responsables de tous problèmes liés au déroulement du concours</w:t>
      </w:r>
      <w:r w:rsidR="00DF3184" w:rsidRPr="008C4444">
        <w:rPr>
          <w:sz w:val="20"/>
        </w:rPr>
        <w:t xml:space="preserve"> </w:t>
      </w:r>
      <w:r w:rsidRPr="008C4444">
        <w:rPr>
          <w:sz w:val="20"/>
        </w:rPr>
        <w:t>qu'il s'agisse d'une erreur humaine, de</w:t>
      </w:r>
      <w:r w:rsidR="00DF3184" w:rsidRPr="008C4444">
        <w:rPr>
          <w:sz w:val="20"/>
        </w:rPr>
        <w:t>s</w:t>
      </w:r>
      <w:r w:rsidRPr="008C4444">
        <w:rPr>
          <w:sz w:val="20"/>
        </w:rPr>
        <w:t xml:space="preserve"> problème</w:t>
      </w:r>
      <w:r w:rsidR="00DF3184" w:rsidRPr="008C4444">
        <w:rPr>
          <w:sz w:val="20"/>
        </w:rPr>
        <w:t>s</w:t>
      </w:r>
      <w:r w:rsidRPr="008C4444">
        <w:rPr>
          <w:sz w:val="20"/>
        </w:rPr>
        <w:t xml:space="preserve"> informatique</w:t>
      </w:r>
      <w:r w:rsidR="00DF3184" w:rsidRPr="008C4444">
        <w:rPr>
          <w:sz w:val="20"/>
        </w:rPr>
        <w:t>s</w:t>
      </w:r>
      <w:r w:rsidRPr="008C4444">
        <w:rPr>
          <w:sz w:val="20"/>
        </w:rPr>
        <w:t xml:space="preserve"> ou de quelque nature que ce soit.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En outre, les organisateurs ne sauraient être tenus responsables du non-respect du droit à l'image par les dépositaires</w:t>
      </w:r>
      <w:r w:rsidR="00DF3184" w:rsidRPr="008C4444">
        <w:rPr>
          <w:sz w:val="20"/>
        </w:rPr>
        <w:t xml:space="preserve"> </w:t>
      </w:r>
      <w:r w:rsidRPr="008C4444">
        <w:rPr>
          <w:sz w:val="20"/>
        </w:rPr>
        <w:t>des photos.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Les décisions du jury ne pourront faire l'objet d'aucun recours.</w:t>
      </w:r>
    </w:p>
    <w:p w:rsidR="00DF3184" w:rsidRPr="008C4444" w:rsidRDefault="00DF3184" w:rsidP="000B7F3A">
      <w:pPr>
        <w:spacing w:after="0" w:line="240" w:lineRule="auto"/>
        <w:rPr>
          <w:sz w:val="20"/>
        </w:rPr>
      </w:pPr>
    </w:p>
    <w:p w:rsidR="00E016EF" w:rsidRPr="008C4444" w:rsidRDefault="00E016EF" w:rsidP="000B7F3A">
      <w:pPr>
        <w:spacing w:after="0" w:line="240" w:lineRule="auto"/>
        <w:rPr>
          <w:b/>
          <w:sz w:val="20"/>
        </w:rPr>
      </w:pPr>
      <w:r w:rsidRPr="008C4444">
        <w:rPr>
          <w:b/>
          <w:sz w:val="20"/>
        </w:rPr>
        <w:t>Article 7 : Obligations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La participation à ce concours implique le plein accord des participants sur le présent règlement, sans possibilité de</w:t>
      </w:r>
      <w:r w:rsidR="00DF3184" w:rsidRPr="008C4444">
        <w:rPr>
          <w:sz w:val="20"/>
        </w:rPr>
        <w:t xml:space="preserve"> </w:t>
      </w:r>
      <w:r w:rsidRPr="008C4444">
        <w:rPr>
          <w:sz w:val="20"/>
        </w:rPr>
        <w:t>réclamation quant aux conditions et modalités de participation, ainsi qu’aux résultats.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Son non-respect entraînera l'annulation de la candidature.</w:t>
      </w: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 xml:space="preserve">En cas de force majeure, la Mairie </w:t>
      </w:r>
      <w:r w:rsidR="00DF3184" w:rsidRPr="008C4444">
        <w:rPr>
          <w:sz w:val="20"/>
        </w:rPr>
        <w:t>de Montcresson</w:t>
      </w:r>
      <w:r w:rsidRPr="008C4444">
        <w:rPr>
          <w:sz w:val="20"/>
        </w:rPr>
        <w:t xml:space="preserve"> se réserve le droit de modifier ou d'annuler ce concours photo.</w:t>
      </w:r>
    </w:p>
    <w:p w:rsidR="00DF3184" w:rsidRPr="008C4444" w:rsidRDefault="00DF3184" w:rsidP="000B7F3A">
      <w:pPr>
        <w:spacing w:after="0" w:line="240" w:lineRule="auto"/>
        <w:rPr>
          <w:sz w:val="20"/>
        </w:rPr>
      </w:pPr>
    </w:p>
    <w:p w:rsidR="00E016EF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 xml:space="preserve">Fait à </w:t>
      </w:r>
      <w:r w:rsidR="00DF3184" w:rsidRPr="008C4444">
        <w:rPr>
          <w:sz w:val="20"/>
        </w:rPr>
        <w:t>Montcresson</w:t>
      </w:r>
      <w:r w:rsidRPr="008C4444">
        <w:rPr>
          <w:sz w:val="20"/>
        </w:rPr>
        <w:t xml:space="preserve">, le </w:t>
      </w:r>
      <w:r w:rsidR="00DF3184" w:rsidRPr="008C4444">
        <w:rPr>
          <w:sz w:val="20"/>
        </w:rPr>
        <w:t>4 janvier</w:t>
      </w:r>
      <w:r w:rsidRPr="008C4444">
        <w:rPr>
          <w:sz w:val="20"/>
        </w:rPr>
        <w:t xml:space="preserve"> </w:t>
      </w:r>
      <w:r w:rsidR="00DF3184" w:rsidRPr="008C4444">
        <w:rPr>
          <w:sz w:val="20"/>
        </w:rPr>
        <w:t>2021</w:t>
      </w:r>
    </w:p>
    <w:p w:rsidR="00A74B88" w:rsidRPr="008C4444" w:rsidRDefault="00E016EF" w:rsidP="000B7F3A">
      <w:pPr>
        <w:spacing w:after="0" w:line="240" w:lineRule="auto"/>
        <w:rPr>
          <w:sz w:val="20"/>
        </w:rPr>
      </w:pPr>
      <w:r w:rsidRPr="008C4444">
        <w:rPr>
          <w:sz w:val="20"/>
        </w:rPr>
        <w:t>La Commission Communication</w:t>
      </w:r>
    </w:p>
    <w:sectPr w:rsidR="00A74B88" w:rsidRPr="008C4444" w:rsidSect="00BE73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EF"/>
    <w:rsid w:val="000B7F3A"/>
    <w:rsid w:val="0015201E"/>
    <w:rsid w:val="00154262"/>
    <w:rsid w:val="00311359"/>
    <w:rsid w:val="0033669E"/>
    <w:rsid w:val="00404217"/>
    <w:rsid w:val="00535B87"/>
    <w:rsid w:val="0058768D"/>
    <w:rsid w:val="005E0597"/>
    <w:rsid w:val="0062082F"/>
    <w:rsid w:val="008C4444"/>
    <w:rsid w:val="00A74B88"/>
    <w:rsid w:val="00B26EEA"/>
    <w:rsid w:val="00BE736E"/>
    <w:rsid w:val="00DF3184"/>
    <w:rsid w:val="00E016EF"/>
    <w:rsid w:val="00EC53FE"/>
    <w:rsid w:val="00F23C26"/>
    <w:rsid w:val="00F92627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319C-458F-40A4-9C8F-10CE6284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6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n.corj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13</cp:revision>
  <dcterms:created xsi:type="dcterms:W3CDTF">2021-02-08T14:32:00Z</dcterms:created>
  <dcterms:modified xsi:type="dcterms:W3CDTF">2021-02-08T16:20:00Z</dcterms:modified>
</cp:coreProperties>
</file>